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3F" w:rsidRDefault="005C347E">
      <w:r>
        <w:rPr>
          <w:noProof/>
        </w:rPr>
        <w:drawing>
          <wp:inline distT="0" distB="0" distL="0" distR="0">
            <wp:extent cx="3200400" cy="885825"/>
            <wp:effectExtent l="0" t="0" r="0" b="9525"/>
            <wp:docPr id="1" name="Picture 1" descr="Mil$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Club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885825"/>
                    </a:xfrm>
                    <a:prstGeom prst="rect">
                      <a:avLst/>
                    </a:prstGeom>
                    <a:noFill/>
                    <a:ln>
                      <a:noFill/>
                    </a:ln>
                  </pic:spPr>
                </pic:pic>
              </a:graphicData>
            </a:graphic>
          </wp:inline>
        </w:drawing>
      </w:r>
      <w:r w:rsidR="00D9233F">
        <w:t xml:space="preserve">                               Attach Business Card Here</w:t>
      </w:r>
    </w:p>
    <w:p w:rsidR="00D9233F" w:rsidRDefault="00D9233F"/>
    <w:p w:rsidR="00D9233F" w:rsidRDefault="00D9233F">
      <w:r>
        <w:t>CIRCLE ONE</w:t>
      </w:r>
    </w:p>
    <w:p w:rsidR="00D9233F" w:rsidRDefault="00D9233F">
      <w:r>
        <w:t>This is my 1</w:t>
      </w:r>
      <w:r>
        <w:rPr>
          <w:vertAlign w:val="superscript"/>
        </w:rPr>
        <w:t>st</w:t>
      </w:r>
      <w:r>
        <w:t>, 2</w:t>
      </w:r>
      <w:r>
        <w:rPr>
          <w:vertAlign w:val="superscript"/>
        </w:rPr>
        <w:t>nd</w:t>
      </w:r>
      <w:r>
        <w:t>, 3</w:t>
      </w:r>
      <w:r>
        <w:rPr>
          <w:vertAlign w:val="superscript"/>
        </w:rPr>
        <w:t>rd</w:t>
      </w:r>
      <w:r>
        <w:t>, 4</w:t>
      </w:r>
      <w:r>
        <w:rPr>
          <w:vertAlign w:val="superscript"/>
        </w:rPr>
        <w:t>th</w:t>
      </w:r>
      <w:r>
        <w:t>, 5</w:t>
      </w:r>
      <w:r>
        <w:rPr>
          <w:vertAlign w:val="superscript"/>
        </w:rPr>
        <w:t>th</w:t>
      </w:r>
      <w:r>
        <w:t>, New</w:t>
      </w:r>
    </w:p>
    <w:p w:rsidR="00D9233F" w:rsidRDefault="00D9233F">
      <w:r>
        <w:t xml:space="preserve">Life Member, or Continuing Life Member </w:t>
      </w:r>
    </w:p>
    <w:p w:rsidR="00D9233F" w:rsidRDefault="00D9233F">
      <w:r>
        <w:tab/>
      </w:r>
      <w:r>
        <w:tab/>
      </w:r>
      <w:r>
        <w:tab/>
      </w:r>
      <w:r>
        <w:tab/>
      </w:r>
      <w:r>
        <w:tab/>
      </w:r>
      <w:r>
        <w:tab/>
      </w:r>
      <w:r>
        <w:tab/>
      </w:r>
      <w:r>
        <w:tab/>
      </w:r>
      <w:r>
        <w:tab/>
        <w:t>Home Address _______________________</w:t>
      </w:r>
    </w:p>
    <w:p w:rsidR="00D9233F" w:rsidRDefault="00D9233F">
      <w:r>
        <w:tab/>
      </w:r>
      <w:r>
        <w:tab/>
      </w:r>
      <w:r>
        <w:tab/>
      </w:r>
      <w:r>
        <w:tab/>
      </w:r>
      <w:r>
        <w:tab/>
      </w:r>
      <w:r>
        <w:tab/>
      </w:r>
      <w:r>
        <w:tab/>
      </w:r>
      <w:r>
        <w:tab/>
      </w:r>
      <w:r>
        <w:tab/>
      </w:r>
      <w:r>
        <w:tab/>
      </w:r>
      <w:r>
        <w:tab/>
        <w:t xml:space="preserve"> _______________________</w:t>
      </w:r>
    </w:p>
    <w:p w:rsidR="00D9233F" w:rsidRDefault="00D9233F">
      <w:r>
        <w:tab/>
      </w:r>
      <w:r>
        <w:tab/>
      </w:r>
      <w:r>
        <w:tab/>
      </w:r>
      <w:r>
        <w:tab/>
      </w:r>
      <w:r>
        <w:tab/>
      </w:r>
      <w:r>
        <w:tab/>
      </w:r>
      <w:r>
        <w:tab/>
      </w:r>
      <w:r>
        <w:tab/>
      </w:r>
      <w:r>
        <w:tab/>
        <w:t>Zip code</w:t>
      </w:r>
      <w:r>
        <w:tab/>
        <w:t xml:space="preserve"> _______________________</w:t>
      </w:r>
      <w:r>
        <w:br/>
      </w:r>
      <w:r>
        <w:tab/>
      </w:r>
      <w:r>
        <w:tab/>
      </w:r>
      <w:r>
        <w:tab/>
      </w:r>
      <w:r>
        <w:tab/>
      </w:r>
      <w:r>
        <w:tab/>
      </w:r>
      <w:r>
        <w:tab/>
      </w:r>
      <w:r>
        <w:tab/>
        <w:t xml:space="preserve">   </w:t>
      </w:r>
      <w:r>
        <w:tab/>
      </w:r>
      <w:r>
        <w:tab/>
        <w:t>Home Phone    _______________________</w:t>
      </w:r>
      <w:r>
        <w:br/>
      </w:r>
      <w:r>
        <w:tab/>
      </w:r>
      <w:r>
        <w:tab/>
      </w:r>
      <w:r>
        <w:tab/>
      </w:r>
      <w:r>
        <w:tab/>
      </w:r>
      <w:r>
        <w:tab/>
      </w:r>
      <w:r>
        <w:tab/>
      </w:r>
      <w:r>
        <w:tab/>
      </w:r>
      <w:r>
        <w:tab/>
      </w:r>
      <w:r>
        <w:tab/>
        <w:t>Email address   _______________________</w:t>
      </w:r>
      <w:r>
        <w:br/>
        <w:t xml:space="preserve">                                                    </w:t>
      </w:r>
    </w:p>
    <w:p w:rsidR="00D9233F" w:rsidRDefault="00D9233F">
      <w:r>
        <w:t xml:space="preserve">Are you presently a member of the Howard County Association of Realtors?        Yes        </w:t>
      </w:r>
      <w:r w:rsidR="005F3FFB">
        <w:t xml:space="preserve"> </w:t>
      </w:r>
      <w:r>
        <w:t xml:space="preserve">No  </w:t>
      </w:r>
    </w:p>
    <w:p w:rsidR="00D9233F" w:rsidRDefault="00D9233F"/>
    <w:p w:rsidR="00D9233F" w:rsidRDefault="00D9233F">
      <w:r>
        <w:t>Property Address              Sett Date      Price my list   Price my sale     Total Sale          Cumulative Total</w:t>
      </w:r>
    </w:p>
    <w:p w:rsidR="00D9233F" w:rsidRDefault="00D9233F">
      <w:r>
        <w:tab/>
      </w:r>
      <w:r>
        <w:tab/>
      </w:r>
      <w:r>
        <w:tab/>
        <w:t>|</w:t>
      </w:r>
      <w:r>
        <w:tab/>
      </w:r>
      <w:r>
        <w:tab/>
        <w:t>|</w:t>
      </w:r>
      <w:r>
        <w:tab/>
      </w:r>
      <w:r>
        <w:tab/>
        <w:t>|</w:t>
      </w:r>
      <w:r>
        <w:tab/>
      </w:r>
      <w:r>
        <w:tab/>
        <w:t>|</w:t>
      </w:r>
      <w:r>
        <w:tab/>
      </w:r>
      <w:r>
        <w:tab/>
        <w:t>|</w:t>
      </w:r>
      <w:r>
        <w:tab/>
      </w:r>
      <w:r>
        <w:tab/>
      </w:r>
    </w:p>
    <w:p w:rsidR="00D9233F" w:rsidRDefault="00D9233F">
      <w:pPr>
        <w:pBdr>
          <w:top w:val="single" w:sz="12" w:space="1" w:color="auto"/>
          <w:bottom w:val="single" w:sz="12" w:space="1" w:color="auto"/>
        </w:pBdr>
      </w:pPr>
      <w:r>
        <w:tab/>
      </w:r>
      <w:r>
        <w:tab/>
      </w:r>
      <w:r>
        <w:tab/>
        <w:t>|</w:t>
      </w:r>
      <w:r>
        <w:tab/>
      </w:r>
      <w:r>
        <w:tab/>
        <w:t>|</w:t>
      </w:r>
      <w:r>
        <w:tab/>
      </w:r>
      <w:r>
        <w:tab/>
        <w:t>|</w:t>
      </w:r>
      <w:r>
        <w:tab/>
      </w:r>
      <w:r>
        <w:tab/>
        <w:t>|</w:t>
      </w:r>
      <w:r>
        <w:tab/>
      </w:r>
      <w:r>
        <w:tab/>
        <w:t>|</w:t>
      </w:r>
    </w:p>
    <w:p w:rsidR="00D9233F" w:rsidRDefault="00D9233F">
      <w:r>
        <w:tab/>
      </w:r>
      <w:r>
        <w:tab/>
      </w:r>
      <w:r>
        <w:tab/>
        <w:t>|</w:t>
      </w:r>
      <w:r>
        <w:tab/>
      </w:r>
      <w:r>
        <w:tab/>
        <w:t>|</w:t>
      </w:r>
      <w:r>
        <w:tab/>
      </w:r>
      <w:r>
        <w:tab/>
        <w:t>|</w:t>
      </w:r>
      <w:r>
        <w:tab/>
      </w:r>
      <w:r>
        <w:tab/>
        <w:t>|</w:t>
      </w:r>
      <w:r>
        <w:tab/>
      </w:r>
      <w:r>
        <w:tab/>
        <w:t>|</w:t>
      </w:r>
      <w:r>
        <w:tab/>
      </w:r>
      <w:r>
        <w:tab/>
      </w:r>
    </w:p>
    <w:p w:rsidR="00D9233F" w:rsidRDefault="00D9233F">
      <w:pPr>
        <w:pBdr>
          <w:top w:val="single" w:sz="12" w:space="1" w:color="auto"/>
          <w:bottom w:val="single" w:sz="12" w:space="1" w:color="auto"/>
        </w:pBdr>
      </w:pPr>
      <w:r>
        <w:tab/>
      </w:r>
      <w:r>
        <w:tab/>
      </w:r>
      <w:r>
        <w:tab/>
        <w:t>|</w:t>
      </w:r>
      <w:r>
        <w:tab/>
      </w:r>
      <w:r>
        <w:tab/>
        <w:t>|</w:t>
      </w:r>
      <w:r>
        <w:tab/>
      </w:r>
      <w:r>
        <w:tab/>
        <w:t>|</w:t>
      </w:r>
      <w:r>
        <w:tab/>
      </w:r>
      <w:r>
        <w:tab/>
        <w:t>|</w:t>
      </w:r>
      <w:r>
        <w:tab/>
      </w:r>
      <w:r>
        <w:tab/>
        <w:t>|</w:t>
      </w:r>
    </w:p>
    <w:p w:rsidR="00D9233F" w:rsidRDefault="00D9233F">
      <w:r>
        <w:tab/>
      </w:r>
      <w:r>
        <w:tab/>
      </w:r>
      <w:r>
        <w:tab/>
        <w:t>|</w:t>
      </w:r>
      <w:r>
        <w:tab/>
      </w:r>
      <w:r>
        <w:tab/>
        <w:t>|</w:t>
      </w:r>
      <w:r>
        <w:tab/>
      </w:r>
      <w:r>
        <w:tab/>
        <w:t>|</w:t>
      </w:r>
      <w:r>
        <w:tab/>
      </w:r>
      <w:r>
        <w:tab/>
        <w:t>|</w:t>
      </w:r>
      <w:r>
        <w:tab/>
      </w:r>
      <w:r>
        <w:tab/>
        <w:t>|</w:t>
      </w:r>
      <w:r>
        <w:tab/>
      </w:r>
      <w:r>
        <w:tab/>
      </w:r>
    </w:p>
    <w:p w:rsidR="00D9233F" w:rsidRDefault="00D9233F">
      <w:pPr>
        <w:pBdr>
          <w:top w:val="single" w:sz="12" w:space="1" w:color="auto"/>
          <w:bottom w:val="single" w:sz="12" w:space="1" w:color="auto"/>
        </w:pBdr>
      </w:pPr>
      <w:r>
        <w:tab/>
      </w:r>
      <w:r>
        <w:tab/>
      </w:r>
      <w:r>
        <w:tab/>
        <w:t>|</w:t>
      </w:r>
      <w:r>
        <w:tab/>
      </w:r>
      <w:r>
        <w:tab/>
        <w:t>|</w:t>
      </w:r>
      <w:r>
        <w:tab/>
      </w:r>
      <w:r>
        <w:tab/>
        <w:t>|</w:t>
      </w:r>
      <w:r>
        <w:tab/>
      </w:r>
      <w:r>
        <w:tab/>
        <w:t>|</w:t>
      </w:r>
      <w:r>
        <w:tab/>
      </w:r>
      <w:r>
        <w:tab/>
        <w:t>|</w:t>
      </w:r>
    </w:p>
    <w:p w:rsidR="00D9233F" w:rsidRDefault="00D9233F">
      <w:r>
        <w:tab/>
      </w:r>
      <w:r>
        <w:tab/>
      </w:r>
      <w:r>
        <w:tab/>
        <w:t>|</w:t>
      </w:r>
      <w:r>
        <w:tab/>
      </w:r>
      <w:r>
        <w:tab/>
        <w:t>|</w:t>
      </w:r>
      <w:r>
        <w:tab/>
      </w:r>
      <w:r>
        <w:tab/>
        <w:t>|</w:t>
      </w:r>
      <w:r>
        <w:tab/>
      </w:r>
      <w:r>
        <w:tab/>
        <w:t>|</w:t>
      </w:r>
      <w:r>
        <w:tab/>
      </w:r>
      <w:r>
        <w:tab/>
        <w:t>|</w:t>
      </w:r>
      <w:r>
        <w:tab/>
      </w:r>
      <w:r>
        <w:tab/>
      </w:r>
    </w:p>
    <w:p w:rsidR="00D9233F" w:rsidRDefault="00D9233F">
      <w:pPr>
        <w:pBdr>
          <w:top w:val="single" w:sz="12" w:space="1" w:color="auto"/>
          <w:bottom w:val="single" w:sz="12" w:space="1" w:color="auto"/>
        </w:pBdr>
      </w:pPr>
      <w:r>
        <w:tab/>
      </w:r>
      <w:r>
        <w:tab/>
      </w:r>
      <w:r>
        <w:tab/>
        <w:t>|</w:t>
      </w:r>
      <w:r>
        <w:tab/>
      </w:r>
      <w:r>
        <w:tab/>
        <w:t>|</w:t>
      </w:r>
      <w:r>
        <w:tab/>
      </w:r>
      <w:r>
        <w:tab/>
        <w:t>|</w:t>
      </w:r>
      <w:r>
        <w:tab/>
      </w:r>
      <w:r>
        <w:tab/>
        <w:t>|</w:t>
      </w:r>
      <w:r>
        <w:tab/>
      </w:r>
      <w:r>
        <w:tab/>
        <w:t>|</w:t>
      </w:r>
    </w:p>
    <w:p w:rsidR="00D9233F" w:rsidRDefault="00D9233F">
      <w:r>
        <w:tab/>
      </w:r>
      <w:r>
        <w:tab/>
      </w:r>
      <w:r>
        <w:tab/>
        <w:t>|</w:t>
      </w:r>
      <w:r>
        <w:tab/>
      </w:r>
      <w:r>
        <w:tab/>
        <w:t>|</w:t>
      </w:r>
      <w:r>
        <w:tab/>
      </w:r>
      <w:r>
        <w:tab/>
        <w:t>|</w:t>
      </w:r>
      <w:r>
        <w:tab/>
      </w:r>
      <w:r>
        <w:tab/>
        <w:t>|</w:t>
      </w:r>
      <w:r>
        <w:tab/>
      </w:r>
      <w:r>
        <w:tab/>
        <w:t>|</w:t>
      </w:r>
      <w:r>
        <w:tab/>
      </w:r>
      <w:r>
        <w:tab/>
      </w:r>
    </w:p>
    <w:p w:rsidR="00D9233F" w:rsidRDefault="00D9233F">
      <w:pPr>
        <w:pBdr>
          <w:top w:val="single" w:sz="12" w:space="1" w:color="auto"/>
          <w:bottom w:val="single" w:sz="12" w:space="1" w:color="auto"/>
        </w:pBdr>
      </w:pPr>
      <w:r>
        <w:tab/>
      </w:r>
      <w:r>
        <w:tab/>
      </w:r>
      <w:r>
        <w:tab/>
        <w:t>|</w:t>
      </w:r>
      <w:r>
        <w:tab/>
      </w:r>
      <w:r>
        <w:tab/>
        <w:t>|</w:t>
      </w:r>
      <w:r>
        <w:tab/>
      </w:r>
      <w:r>
        <w:tab/>
        <w:t>|</w:t>
      </w:r>
      <w:r>
        <w:tab/>
      </w:r>
      <w:r>
        <w:tab/>
        <w:t>|</w:t>
      </w:r>
      <w:r>
        <w:tab/>
      </w:r>
      <w:r>
        <w:tab/>
        <w:t>|</w:t>
      </w:r>
    </w:p>
    <w:p w:rsidR="00D9233F" w:rsidRDefault="00D9233F">
      <w:r>
        <w:tab/>
      </w:r>
      <w:r>
        <w:tab/>
      </w:r>
      <w:r>
        <w:tab/>
        <w:t>|</w:t>
      </w:r>
      <w:r>
        <w:tab/>
      </w:r>
      <w:r>
        <w:tab/>
        <w:t>|</w:t>
      </w:r>
      <w:r>
        <w:tab/>
      </w:r>
      <w:r>
        <w:tab/>
        <w:t>|</w:t>
      </w:r>
      <w:r>
        <w:tab/>
      </w:r>
      <w:r>
        <w:tab/>
        <w:t>|</w:t>
      </w:r>
      <w:r>
        <w:tab/>
      </w:r>
      <w:r>
        <w:tab/>
        <w:t>|</w:t>
      </w:r>
      <w:r>
        <w:tab/>
      </w:r>
      <w:r>
        <w:tab/>
      </w:r>
    </w:p>
    <w:p w:rsidR="00D9233F" w:rsidRDefault="00D9233F">
      <w:pPr>
        <w:pBdr>
          <w:top w:val="single" w:sz="12" w:space="1" w:color="auto"/>
          <w:bottom w:val="single" w:sz="12" w:space="1" w:color="auto"/>
        </w:pBdr>
      </w:pPr>
      <w:r>
        <w:tab/>
      </w:r>
      <w:r>
        <w:tab/>
      </w:r>
      <w:r>
        <w:tab/>
        <w:t>|</w:t>
      </w:r>
      <w:r>
        <w:tab/>
      </w:r>
      <w:r>
        <w:tab/>
        <w:t>|</w:t>
      </w:r>
      <w:r>
        <w:tab/>
      </w:r>
      <w:r>
        <w:tab/>
        <w:t>|</w:t>
      </w:r>
      <w:r>
        <w:tab/>
      </w:r>
      <w:r>
        <w:tab/>
        <w:t>|</w:t>
      </w:r>
      <w:r>
        <w:tab/>
      </w:r>
      <w:r>
        <w:tab/>
        <w:t>|</w:t>
      </w:r>
    </w:p>
    <w:p w:rsidR="00D9233F" w:rsidRDefault="00D9233F">
      <w:r>
        <w:tab/>
      </w:r>
      <w:r>
        <w:tab/>
      </w:r>
      <w:r>
        <w:tab/>
        <w:t>|</w:t>
      </w:r>
      <w:r>
        <w:tab/>
      </w:r>
      <w:r>
        <w:tab/>
        <w:t>|</w:t>
      </w:r>
      <w:r>
        <w:tab/>
      </w:r>
      <w:r>
        <w:tab/>
        <w:t>|</w:t>
      </w:r>
      <w:r>
        <w:tab/>
      </w:r>
      <w:r>
        <w:tab/>
        <w:t>|</w:t>
      </w:r>
      <w:r>
        <w:tab/>
      </w:r>
      <w:r>
        <w:tab/>
        <w:t>|</w:t>
      </w:r>
      <w:r>
        <w:tab/>
      </w:r>
      <w:r>
        <w:tab/>
      </w:r>
    </w:p>
    <w:p w:rsidR="00D9233F" w:rsidRDefault="00D9233F">
      <w:pPr>
        <w:pBdr>
          <w:top w:val="single" w:sz="12" w:space="1" w:color="auto"/>
          <w:bottom w:val="single" w:sz="12" w:space="1" w:color="auto"/>
        </w:pBdr>
      </w:pPr>
      <w:r>
        <w:tab/>
      </w:r>
      <w:r>
        <w:tab/>
      </w:r>
      <w:r>
        <w:tab/>
        <w:t>|</w:t>
      </w:r>
      <w:r>
        <w:tab/>
      </w:r>
      <w:r>
        <w:tab/>
        <w:t>|</w:t>
      </w:r>
      <w:r>
        <w:tab/>
      </w:r>
      <w:r>
        <w:tab/>
        <w:t>|</w:t>
      </w:r>
      <w:r>
        <w:tab/>
      </w:r>
      <w:r>
        <w:tab/>
        <w:t>|</w:t>
      </w:r>
      <w:r>
        <w:tab/>
      </w:r>
      <w:r>
        <w:tab/>
        <w:t>|</w:t>
      </w:r>
    </w:p>
    <w:p w:rsidR="00D9233F" w:rsidRDefault="00D9233F">
      <w:r>
        <w:tab/>
      </w:r>
      <w:r>
        <w:tab/>
      </w:r>
      <w:r>
        <w:tab/>
        <w:t>|</w:t>
      </w:r>
      <w:r>
        <w:tab/>
      </w:r>
      <w:r>
        <w:tab/>
        <w:t>|</w:t>
      </w:r>
      <w:r>
        <w:tab/>
      </w:r>
      <w:r>
        <w:tab/>
        <w:t>|</w:t>
      </w:r>
      <w:r>
        <w:tab/>
      </w:r>
      <w:r>
        <w:tab/>
        <w:t>|</w:t>
      </w:r>
      <w:r>
        <w:tab/>
      </w:r>
      <w:r>
        <w:tab/>
        <w:t>|</w:t>
      </w:r>
      <w:r>
        <w:tab/>
      </w:r>
      <w:r>
        <w:tab/>
      </w:r>
    </w:p>
    <w:p w:rsidR="00D9233F" w:rsidRDefault="00D9233F">
      <w:pPr>
        <w:pBdr>
          <w:top w:val="single" w:sz="12" w:space="1" w:color="auto"/>
          <w:bottom w:val="single" w:sz="12" w:space="1" w:color="auto"/>
        </w:pBdr>
      </w:pPr>
      <w:r>
        <w:tab/>
      </w:r>
      <w:r>
        <w:tab/>
      </w:r>
      <w:r>
        <w:tab/>
        <w:t>|</w:t>
      </w:r>
      <w:r>
        <w:tab/>
      </w:r>
      <w:r>
        <w:tab/>
        <w:t>|</w:t>
      </w:r>
      <w:r>
        <w:tab/>
      </w:r>
      <w:r>
        <w:tab/>
        <w:t>|</w:t>
      </w:r>
      <w:r>
        <w:tab/>
      </w:r>
      <w:r>
        <w:tab/>
        <w:t>|</w:t>
      </w:r>
      <w:r>
        <w:tab/>
      </w:r>
      <w:r>
        <w:tab/>
        <w:t>|</w:t>
      </w:r>
    </w:p>
    <w:p w:rsidR="00D9233F" w:rsidRDefault="00D9233F">
      <w:r>
        <w:tab/>
      </w:r>
      <w:r>
        <w:tab/>
      </w:r>
      <w:r>
        <w:tab/>
        <w:t>|</w:t>
      </w:r>
      <w:r>
        <w:tab/>
      </w:r>
      <w:r>
        <w:tab/>
        <w:t>|</w:t>
      </w:r>
      <w:r>
        <w:tab/>
      </w:r>
      <w:r>
        <w:tab/>
        <w:t>|</w:t>
      </w:r>
      <w:r>
        <w:tab/>
      </w:r>
      <w:r>
        <w:tab/>
        <w:t>|</w:t>
      </w:r>
      <w:r>
        <w:tab/>
      </w:r>
      <w:r>
        <w:tab/>
        <w:t>|</w:t>
      </w:r>
      <w:r>
        <w:tab/>
      </w:r>
      <w:r>
        <w:tab/>
      </w:r>
    </w:p>
    <w:p w:rsidR="00D9233F" w:rsidRDefault="00D9233F">
      <w:pPr>
        <w:pBdr>
          <w:top w:val="single" w:sz="12" w:space="1" w:color="auto"/>
          <w:bottom w:val="single" w:sz="12" w:space="1" w:color="auto"/>
        </w:pBdr>
      </w:pPr>
      <w:r>
        <w:tab/>
      </w:r>
      <w:r>
        <w:tab/>
      </w:r>
      <w:r>
        <w:tab/>
        <w:t>|</w:t>
      </w:r>
      <w:r>
        <w:tab/>
      </w:r>
      <w:r>
        <w:tab/>
        <w:t>|</w:t>
      </w:r>
      <w:r>
        <w:tab/>
      </w:r>
      <w:r>
        <w:tab/>
        <w:t>|</w:t>
      </w:r>
      <w:r>
        <w:tab/>
      </w:r>
      <w:r>
        <w:tab/>
        <w:t>|</w:t>
      </w:r>
      <w:r>
        <w:tab/>
      </w:r>
      <w:r>
        <w:tab/>
        <w:t>|</w:t>
      </w:r>
    </w:p>
    <w:p w:rsidR="00D9233F" w:rsidRDefault="00D9233F">
      <w:r>
        <w:tab/>
      </w:r>
      <w:r>
        <w:tab/>
      </w:r>
      <w:r>
        <w:tab/>
        <w:t>|</w:t>
      </w:r>
      <w:r>
        <w:tab/>
      </w:r>
      <w:r>
        <w:tab/>
        <w:t>|</w:t>
      </w:r>
      <w:r>
        <w:tab/>
      </w:r>
      <w:r>
        <w:tab/>
        <w:t>|</w:t>
      </w:r>
      <w:r>
        <w:tab/>
      </w:r>
      <w:r>
        <w:tab/>
        <w:t>|</w:t>
      </w:r>
      <w:r>
        <w:tab/>
      </w:r>
      <w:r>
        <w:tab/>
        <w:t>|</w:t>
      </w:r>
      <w:r>
        <w:tab/>
      </w:r>
      <w:r>
        <w:tab/>
      </w:r>
    </w:p>
    <w:p w:rsidR="00D9233F" w:rsidRDefault="00D9233F">
      <w:pPr>
        <w:pBdr>
          <w:top w:val="single" w:sz="12" w:space="1" w:color="auto"/>
          <w:bottom w:val="single" w:sz="12" w:space="1" w:color="auto"/>
        </w:pBdr>
      </w:pPr>
      <w:r>
        <w:tab/>
      </w:r>
      <w:r>
        <w:tab/>
      </w:r>
      <w:r>
        <w:tab/>
        <w:t>|</w:t>
      </w:r>
      <w:r>
        <w:tab/>
      </w:r>
      <w:r>
        <w:tab/>
        <w:t>|</w:t>
      </w:r>
      <w:r>
        <w:tab/>
      </w:r>
      <w:r>
        <w:tab/>
        <w:t>|</w:t>
      </w:r>
      <w:r>
        <w:tab/>
      </w:r>
      <w:r>
        <w:tab/>
        <w:t>|</w:t>
      </w:r>
      <w:r>
        <w:tab/>
      </w:r>
      <w:r>
        <w:tab/>
        <w:t>|</w:t>
      </w:r>
    </w:p>
    <w:p w:rsidR="00D9233F" w:rsidRDefault="00D9233F">
      <w:r>
        <w:tab/>
      </w:r>
      <w:r>
        <w:tab/>
      </w:r>
      <w:r>
        <w:tab/>
      </w:r>
      <w:r>
        <w:tab/>
      </w:r>
      <w:r>
        <w:tab/>
      </w:r>
      <w:r>
        <w:tab/>
      </w:r>
      <w:r>
        <w:tab/>
      </w:r>
      <w:r>
        <w:tab/>
        <w:t>Total Sales Volume $ ________________________</w:t>
      </w:r>
    </w:p>
    <w:p w:rsidR="00D9233F" w:rsidRDefault="00D9233F">
      <w:pPr>
        <w:rPr>
          <w:sz w:val="20"/>
        </w:rPr>
      </w:pPr>
    </w:p>
    <w:p w:rsidR="00D9233F" w:rsidRDefault="00D9233F">
      <w:r>
        <w:rPr>
          <w:sz w:val="20"/>
        </w:rPr>
        <w:t>I hereby certify that the above information is true and accurate: Applicant’s Signature</w:t>
      </w:r>
      <w:r>
        <w:t xml:space="preserve"> _____________________Date_______</w:t>
      </w:r>
    </w:p>
    <w:p w:rsidR="00D9233F" w:rsidRDefault="00D9233F">
      <w:pPr>
        <w:rPr>
          <w:sz w:val="20"/>
        </w:rPr>
      </w:pPr>
    </w:p>
    <w:p w:rsidR="00D9233F" w:rsidRDefault="00D9233F">
      <w:pPr>
        <w:rPr>
          <w:sz w:val="20"/>
        </w:rPr>
      </w:pPr>
      <w:r>
        <w:rPr>
          <w:sz w:val="20"/>
        </w:rPr>
        <w:t>A check for $</w:t>
      </w:r>
      <w:r w:rsidR="0028554D">
        <w:rPr>
          <w:sz w:val="20"/>
        </w:rPr>
        <w:t>325</w:t>
      </w:r>
      <w:r>
        <w:rPr>
          <w:sz w:val="20"/>
        </w:rPr>
        <w:t>.00(includes money toward philanthropic fund, lunches, and 20</w:t>
      </w:r>
      <w:r w:rsidR="00003508">
        <w:rPr>
          <w:sz w:val="20"/>
        </w:rPr>
        <w:t>2</w:t>
      </w:r>
      <w:r w:rsidR="00DD375F">
        <w:rPr>
          <w:sz w:val="20"/>
        </w:rPr>
        <w:t>3</w:t>
      </w:r>
      <w:r>
        <w:rPr>
          <w:sz w:val="20"/>
        </w:rPr>
        <w:t xml:space="preserve"> advertising costs) made payable to Howard County Real Estate Million Dollar Club should be sent to Barb </w:t>
      </w:r>
      <w:proofErr w:type="spellStart"/>
      <w:r>
        <w:rPr>
          <w:sz w:val="20"/>
        </w:rPr>
        <w:t>Seely</w:t>
      </w:r>
      <w:proofErr w:type="spellEnd"/>
      <w:r>
        <w:rPr>
          <w:sz w:val="20"/>
        </w:rPr>
        <w:t xml:space="preserve">, Long &amp; Foster Realtors, 10805 Hickory Ridge Road, Columbia, MD 21044. </w:t>
      </w:r>
    </w:p>
    <w:p w:rsidR="00D9233F" w:rsidRDefault="00D9233F">
      <w:pPr>
        <w:jc w:val="center"/>
        <w:rPr>
          <w:sz w:val="20"/>
        </w:rPr>
      </w:pPr>
    </w:p>
    <w:p w:rsidR="00D9233F" w:rsidRDefault="00D9233F">
      <w:pPr>
        <w:jc w:val="center"/>
        <w:rPr>
          <w:sz w:val="20"/>
        </w:rPr>
      </w:pPr>
      <w:r>
        <w:rPr>
          <w:sz w:val="20"/>
        </w:rPr>
        <w:t xml:space="preserve">APPLICATION DEADLINE IS </w:t>
      </w:r>
      <w:r w:rsidR="009B667E">
        <w:rPr>
          <w:sz w:val="20"/>
        </w:rPr>
        <w:t>2</w:t>
      </w:r>
      <w:r>
        <w:rPr>
          <w:sz w:val="20"/>
        </w:rPr>
        <w:t>/15/</w:t>
      </w:r>
      <w:r w:rsidR="00003508">
        <w:rPr>
          <w:sz w:val="20"/>
        </w:rPr>
        <w:t>2</w:t>
      </w:r>
      <w:r w:rsidR="00DD375F">
        <w:rPr>
          <w:sz w:val="20"/>
        </w:rPr>
        <w:t>3</w:t>
      </w:r>
      <w:r w:rsidR="005C6712">
        <w:rPr>
          <w:sz w:val="20"/>
        </w:rPr>
        <w:t>.</w:t>
      </w:r>
      <w:r>
        <w:rPr>
          <w:sz w:val="20"/>
        </w:rPr>
        <w:t xml:space="preserve"> A LATE FEE OF $50.00 MAY BE ASSESSED AFTER </w:t>
      </w:r>
      <w:r w:rsidR="0080128F">
        <w:rPr>
          <w:sz w:val="20"/>
        </w:rPr>
        <w:t>3/15/</w:t>
      </w:r>
      <w:r w:rsidR="00003508">
        <w:rPr>
          <w:sz w:val="20"/>
        </w:rPr>
        <w:t>2</w:t>
      </w:r>
      <w:r w:rsidR="00DD375F">
        <w:rPr>
          <w:sz w:val="20"/>
        </w:rPr>
        <w:t>3</w:t>
      </w:r>
      <w:r w:rsidR="00F42B8E">
        <w:rPr>
          <w:sz w:val="20"/>
        </w:rPr>
        <w:t>.</w:t>
      </w:r>
    </w:p>
    <w:p w:rsidR="00D9233F" w:rsidRDefault="00D9233F">
      <w:pPr>
        <w:rPr>
          <w:sz w:val="20"/>
        </w:rPr>
      </w:pPr>
    </w:p>
    <w:p w:rsidR="00D9233F" w:rsidRDefault="00D9233F">
      <w:pPr>
        <w:jc w:val="center"/>
      </w:pPr>
      <w:r>
        <w:rPr>
          <w:sz w:val="20"/>
        </w:rPr>
        <w:t>CRITERION &amp; QUALIFICATIONS ON PAGE 2</w:t>
      </w:r>
    </w:p>
    <w:p w:rsidR="00D9233F" w:rsidRDefault="00D9233F"/>
    <w:p w:rsidR="00D9233F" w:rsidRDefault="00D9233F">
      <w:pPr>
        <w:jc w:val="center"/>
      </w:pPr>
    </w:p>
    <w:p w:rsidR="00D9233F" w:rsidRDefault="00D9233F">
      <w:pPr>
        <w:jc w:val="center"/>
      </w:pPr>
    </w:p>
    <w:p w:rsidR="00D9233F" w:rsidRDefault="00D9233F">
      <w:pPr>
        <w:jc w:val="center"/>
      </w:pPr>
    </w:p>
    <w:p w:rsidR="00D9233F" w:rsidRDefault="00D9233F">
      <w:pPr>
        <w:jc w:val="center"/>
      </w:pPr>
    </w:p>
    <w:p w:rsidR="00D9233F" w:rsidRDefault="00D9233F">
      <w:pPr>
        <w:jc w:val="center"/>
      </w:pPr>
      <w:r>
        <w:t>HOWARD COUNTY REAL ESTATE MILLION DOLLAR CLUB CRITERIA</w:t>
      </w:r>
    </w:p>
    <w:p w:rsidR="00D9233F" w:rsidRDefault="00D9233F">
      <w:pPr>
        <w:jc w:val="center"/>
      </w:pPr>
      <w:r>
        <w:t>(Company Production Record showing settled volume accepted in lieu of filling out form)</w:t>
      </w:r>
    </w:p>
    <w:p w:rsidR="00D9233F" w:rsidRDefault="00D9233F"/>
    <w:p w:rsidR="00D9233F" w:rsidRDefault="00D9233F">
      <w:pPr>
        <w:numPr>
          <w:ilvl w:val="0"/>
          <w:numId w:val="1"/>
        </w:numPr>
      </w:pPr>
      <w:r>
        <w:t>New applicants must have settled $1,000,000 worth of business within the prior calendar year.</w:t>
      </w:r>
    </w:p>
    <w:p w:rsidR="00D9233F" w:rsidRDefault="00D9233F">
      <w:pPr>
        <w:ind w:left="360"/>
      </w:pPr>
    </w:p>
    <w:p w:rsidR="00D9233F" w:rsidRDefault="00D9233F">
      <w:pPr>
        <w:numPr>
          <w:ilvl w:val="0"/>
          <w:numId w:val="1"/>
        </w:numPr>
      </w:pPr>
      <w:r>
        <w:t>Transactions must be settled within that year. If not settled they may be counted for the following year.</w:t>
      </w:r>
    </w:p>
    <w:p w:rsidR="00D9233F" w:rsidRDefault="00D9233F">
      <w:pPr>
        <w:ind w:left="360"/>
      </w:pPr>
    </w:p>
    <w:p w:rsidR="00D9233F" w:rsidRDefault="00D9233F">
      <w:pPr>
        <w:numPr>
          <w:ilvl w:val="0"/>
          <w:numId w:val="1"/>
        </w:numPr>
      </w:pPr>
      <w:r>
        <w:t>No referrals other than those resulting in a sale or listing by the applicant will be counted.</w:t>
      </w:r>
    </w:p>
    <w:p w:rsidR="00D9233F" w:rsidRDefault="00D9233F">
      <w:pPr>
        <w:ind w:left="360"/>
      </w:pPr>
    </w:p>
    <w:p w:rsidR="00D9233F" w:rsidRDefault="00D9233F">
      <w:pPr>
        <w:numPr>
          <w:ilvl w:val="0"/>
          <w:numId w:val="1"/>
        </w:numPr>
      </w:pPr>
      <w:r>
        <w:t xml:space="preserve">A listing agent who sells his/her own listing shall receive credit for both the listing and the </w:t>
      </w:r>
      <w:proofErr w:type="gramStart"/>
      <w:r>
        <w:t>sale(</w:t>
      </w:r>
      <w:proofErr w:type="gramEnd"/>
      <w:r>
        <w:t xml:space="preserve">i.e. </w:t>
      </w:r>
      <w:proofErr w:type="spellStart"/>
      <w:r>
        <w:t>Ms</w:t>
      </w:r>
      <w:proofErr w:type="spellEnd"/>
      <w:r>
        <w:t xml:space="preserve"> Jones sells her own listing for $100,000. She would receive credit for $200,000.</w:t>
      </w:r>
    </w:p>
    <w:p w:rsidR="00D9233F" w:rsidRDefault="00D9233F">
      <w:pPr>
        <w:ind w:left="360"/>
      </w:pPr>
    </w:p>
    <w:p w:rsidR="00D9233F" w:rsidRDefault="00D9233F">
      <w:pPr>
        <w:numPr>
          <w:ilvl w:val="0"/>
          <w:numId w:val="1"/>
        </w:numPr>
      </w:pPr>
      <w:r>
        <w:t>Volume for leases will be credited in the year the commission is received. (</w:t>
      </w:r>
      <w:proofErr w:type="gramStart"/>
      <w:r>
        <w:t>i.e</w:t>
      </w:r>
      <w:proofErr w:type="gramEnd"/>
      <w:r>
        <w:t>. a five year lease with commissions being paid annually, credit volume will be 1/5 each year.</w:t>
      </w:r>
    </w:p>
    <w:p w:rsidR="00D9233F" w:rsidRDefault="00D9233F">
      <w:pPr>
        <w:ind w:left="360"/>
      </w:pPr>
    </w:p>
    <w:p w:rsidR="00D9233F" w:rsidRDefault="00D9233F">
      <w:pPr>
        <w:numPr>
          <w:ilvl w:val="0"/>
          <w:numId w:val="1"/>
        </w:numPr>
      </w:pPr>
      <w:r>
        <w:t xml:space="preserve">If two or more agents in the same firm split the commission on the same side of the commission, the volume of the sale will be divided proportionately to the commission split (i.e. Jack and Jill from ABC Realty list a $100,000 home. When it sells Jack and Jill will each get credit for a $50,000 </w:t>
      </w:r>
      <w:proofErr w:type="gramStart"/>
      <w:r>
        <w:t>sale.</w:t>
      </w:r>
      <w:proofErr w:type="gramEnd"/>
      <w:r>
        <w:t>)</w:t>
      </w:r>
    </w:p>
    <w:p w:rsidR="00D9233F" w:rsidRDefault="00D9233F">
      <w:pPr>
        <w:ind w:left="360"/>
      </w:pPr>
    </w:p>
    <w:p w:rsidR="00D9233F" w:rsidRDefault="00D9233F">
      <w:pPr>
        <w:numPr>
          <w:ilvl w:val="0"/>
          <w:numId w:val="1"/>
        </w:numPr>
      </w:pPr>
      <w:r>
        <w:t>All new home sales will be given 100% credit if at least 51% of the applicant’s total sales were resales. If not, applicant will be given credit for 70% of the actual new home sales. In addition, the agent must be on a commission basis, not salaried.</w:t>
      </w:r>
    </w:p>
    <w:p w:rsidR="00D9233F" w:rsidRDefault="00D9233F"/>
    <w:p w:rsidR="00D9233F" w:rsidRDefault="00D9233F">
      <w:pPr>
        <w:jc w:val="center"/>
      </w:pPr>
      <w:r>
        <w:t>QUALIFICATIONS</w:t>
      </w:r>
    </w:p>
    <w:p w:rsidR="00D9233F" w:rsidRDefault="00D9233F">
      <w:pPr>
        <w:jc w:val="center"/>
      </w:pPr>
    </w:p>
    <w:p w:rsidR="00D9233F" w:rsidRDefault="00D9233F">
      <w:pPr>
        <w:pStyle w:val="BodyTextIndent"/>
        <w:ind w:firstLine="0"/>
      </w:pPr>
      <w:r>
        <w:t xml:space="preserve">       1.   Realtors deriving their real estate income from commission sales and who are members of a Realtor                      </w:t>
      </w:r>
    </w:p>
    <w:p w:rsidR="00D9233F" w:rsidRDefault="00D9233F">
      <w:r>
        <w:t xml:space="preserve">             </w:t>
      </w:r>
      <w:proofErr w:type="gramStart"/>
      <w:r>
        <w:t>board</w:t>
      </w:r>
      <w:proofErr w:type="gramEnd"/>
      <w:r>
        <w:t xml:space="preserve"> or association are eligible for membership.</w:t>
      </w:r>
    </w:p>
    <w:p w:rsidR="00D9233F" w:rsidRDefault="00D9233F"/>
    <w:p w:rsidR="00D9233F" w:rsidRDefault="00D9233F">
      <w:r>
        <w:t xml:space="preserve">       2.   Please indicate if you qualify for Life Membership.</w:t>
      </w:r>
    </w:p>
    <w:p w:rsidR="00D9233F" w:rsidRDefault="00D9233F"/>
    <w:p w:rsidR="00D9233F" w:rsidRDefault="00D9233F">
      <w:r>
        <w:t xml:space="preserve">       3.   To obtain Life Membership, a member must qualify four (4) out of five (5) years or four (4) consecutive              </w:t>
      </w:r>
    </w:p>
    <w:p w:rsidR="00D9233F" w:rsidRDefault="00D9233F">
      <w:r>
        <w:t xml:space="preserve">             </w:t>
      </w:r>
      <w:proofErr w:type="gramStart"/>
      <w:r>
        <w:t>years</w:t>
      </w:r>
      <w:proofErr w:type="gramEnd"/>
      <w:r>
        <w:t xml:space="preserve">. A Realtor becomes a Life Member in the year following four years of qualifying production of     </w:t>
      </w:r>
    </w:p>
    <w:p w:rsidR="00D9233F" w:rsidRDefault="00D9233F">
      <w:r>
        <w:t xml:space="preserve">             $2,000,000 or more.</w:t>
      </w:r>
    </w:p>
    <w:p w:rsidR="00D9233F" w:rsidRDefault="00D9233F"/>
    <w:p w:rsidR="00D9233F" w:rsidRDefault="00D9233F">
      <w:r>
        <w:t xml:space="preserve">       4.   Office Managers are welcome to join the club.</w:t>
      </w:r>
    </w:p>
    <w:p w:rsidR="00D9233F" w:rsidRDefault="00D9233F"/>
    <w:p w:rsidR="00D9233F" w:rsidRDefault="00D9233F">
      <w:r>
        <w:t xml:space="preserve">       </w:t>
      </w:r>
    </w:p>
    <w:p w:rsidR="00D9233F" w:rsidRDefault="00D9233F">
      <w:r>
        <w:t xml:space="preserve">             Rev. </w:t>
      </w:r>
      <w:r w:rsidR="0028554D">
        <w:t>01/2023</w:t>
      </w:r>
      <w:bookmarkStart w:id="0" w:name="_GoBack"/>
      <w:bookmarkEnd w:id="0"/>
      <w:r w:rsidR="000556BB">
        <w:tab/>
      </w:r>
    </w:p>
    <w:sectPr w:rsidR="00D9233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4230"/>
    <w:multiLevelType w:val="hybridMultilevel"/>
    <w:tmpl w:val="4BD208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8E"/>
    <w:rsid w:val="00003508"/>
    <w:rsid w:val="000556BB"/>
    <w:rsid w:val="001A0245"/>
    <w:rsid w:val="0028554D"/>
    <w:rsid w:val="002E703C"/>
    <w:rsid w:val="003F2843"/>
    <w:rsid w:val="00480201"/>
    <w:rsid w:val="005B4F66"/>
    <w:rsid w:val="005C347E"/>
    <w:rsid w:val="005C6712"/>
    <w:rsid w:val="005F3FFB"/>
    <w:rsid w:val="0080128F"/>
    <w:rsid w:val="009B667E"/>
    <w:rsid w:val="00D9233F"/>
    <w:rsid w:val="00DD375F"/>
    <w:rsid w:val="00F4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999FA4-3DE5-4814-95F6-CE261A38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Attach Business Card Here</vt:lpstr>
    </vt:vector>
  </TitlesOfParts>
  <Company>Re/Max</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Business Card Here</dc:title>
  <dc:subject/>
  <dc:creator>Jim Kinnear</dc:creator>
  <cp:keywords/>
  <cp:lastModifiedBy>Jim Kinnear</cp:lastModifiedBy>
  <cp:revision>5</cp:revision>
  <cp:lastPrinted>2014-11-21T19:08:00Z</cp:lastPrinted>
  <dcterms:created xsi:type="dcterms:W3CDTF">2021-01-04T22:13:00Z</dcterms:created>
  <dcterms:modified xsi:type="dcterms:W3CDTF">2023-01-19T14:00:00Z</dcterms:modified>
</cp:coreProperties>
</file>